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52CA" w:rsidRDefault="00456BF7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Schulinternes Fachcurriculum der Klaus-Groth-Gemeinschaftsschule Heide</w:t>
      </w:r>
    </w:p>
    <w:p w:rsidR="007F52CA" w:rsidRDefault="00456BF7">
      <w:pPr>
        <w:rPr>
          <w:sz w:val="28"/>
          <w:szCs w:val="28"/>
        </w:rPr>
      </w:pPr>
      <w:r>
        <w:rPr>
          <w:sz w:val="28"/>
          <w:szCs w:val="28"/>
        </w:rPr>
        <w:t xml:space="preserve">Stand: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da-DK"/>
        </w:rPr>
        <w:t>13.05.2024</w:t>
      </w:r>
    </w:p>
    <w:p w:rsidR="007F52CA" w:rsidRDefault="00456BF7">
      <w:pPr>
        <w:rPr>
          <w:sz w:val="28"/>
          <w:szCs w:val="28"/>
        </w:rPr>
      </w:pPr>
      <w:r>
        <w:rPr>
          <w:sz w:val="28"/>
          <w:szCs w:val="28"/>
        </w:rPr>
        <w:t xml:space="preserve">Fachschaft: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Gönna Struve</w:t>
      </w:r>
    </w:p>
    <w:p w:rsidR="007F52CA" w:rsidRDefault="00456BF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Allgemeine Vereinbarungen</w:t>
      </w:r>
    </w:p>
    <w:tbl>
      <w:tblPr>
        <w:tblW w:w="9212" w:type="dxa"/>
        <w:tblLayout w:type="fixed"/>
        <w:tblLook w:val="04A0" w:firstRow="1" w:lastRow="0" w:firstColumn="1" w:lastColumn="0" w:noHBand="0" w:noVBand="1"/>
      </w:tblPr>
      <w:tblGrid>
        <w:gridCol w:w="2660"/>
        <w:gridCol w:w="6552"/>
      </w:tblGrid>
      <w:tr w:rsidR="007F52CA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</w:pPr>
            <w:r>
              <w:t>Aspekte</w:t>
            </w:r>
          </w:p>
        </w:tc>
        <w:tc>
          <w:tcPr>
            <w:tcW w:w="6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</w:pPr>
            <w:r>
              <w:t>Vereinbarungen</w:t>
            </w:r>
          </w:p>
        </w:tc>
      </w:tr>
      <w:tr w:rsidR="007F52CA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t>Unterricht</w:t>
            </w:r>
          </w:p>
        </w:tc>
        <w:tc>
          <w:tcPr>
            <w:tcW w:w="6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t>Verteilung der Themen und Inhalte auf die Lernjahre (siehe Anhang)</w:t>
            </w:r>
          </w:p>
        </w:tc>
      </w:tr>
      <w:tr w:rsidR="007F52CA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t>Fachsprache</w:t>
            </w:r>
          </w:p>
        </w:tc>
        <w:tc>
          <w:tcPr>
            <w:tcW w:w="6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t>funktionale Einsprachigkeit</w:t>
            </w:r>
          </w:p>
          <w:p w:rsidR="007F52CA" w:rsidRDefault="00456BF7">
            <w:pPr>
              <w:spacing w:after="0" w:line="240" w:lineRule="auto"/>
            </w:pPr>
            <w:r>
              <w:t>Verwendung von Rückmeldebögen bei Alternativen LN</w:t>
            </w:r>
          </w:p>
          <w:p w:rsidR="007F52CA" w:rsidRDefault="00456BF7">
            <w:pPr>
              <w:spacing w:after="0" w:line="240" w:lineRule="auto"/>
            </w:pPr>
            <w:r>
              <w:t>Kürzel bei Korrektur:</w:t>
            </w:r>
          </w:p>
          <w:p w:rsidR="007F52CA" w:rsidRDefault="00456BF7">
            <w:pPr>
              <w:spacing w:after="0" w:line="240" w:lineRule="auto"/>
            </w:pPr>
            <w:r>
              <w:t>Str</w:t>
            </w:r>
          </w:p>
        </w:tc>
      </w:tr>
      <w:tr w:rsidR="007F52CA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t>Fordern und Fördern</w:t>
            </w:r>
          </w:p>
        </w:tc>
        <w:tc>
          <w:tcPr>
            <w:tcW w:w="6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t>Differenzierung durch methodisches Handeln vereinbart:</w:t>
            </w:r>
          </w:p>
          <w:p w:rsidR="007F52CA" w:rsidRDefault="00456BF7">
            <w:pPr>
              <w:spacing w:after="0" w:line="240" w:lineRule="auto"/>
            </w:pPr>
            <w:r>
              <w:t>Folgende Aspekte wurden besprochen:</w:t>
            </w:r>
          </w:p>
          <w:p w:rsidR="007F52CA" w:rsidRDefault="00456BF7">
            <w:pPr>
              <w:pStyle w:val="Listenabsatz"/>
              <w:numPr>
                <w:ilvl w:val="0"/>
                <w:numId w:val="1"/>
              </w:numPr>
              <w:spacing w:after="0" w:line="240" w:lineRule="auto"/>
            </w:pPr>
            <w:r>
              <w:t>kooperative Methoden</w:t>
            </w:r>
          </w:p>
          <w:p w:rsidR="007F52CA" w:rsidRDefault="00456BF7">
            <w:pPr>
              <w:pStyle w:val="Listenabsatz"/>
              <w:numPr>
                <w:ilvl w:val="0"/>
                <w:numId w:val="1"/>
              </w:numPr>
              <w:spacing w:after="0" w:line="240" w:lineRule="auto"/>
            </w:pPr>
            <w:r>
              <w:t>Aufgaben- und Prozessorientierung</w:t>
            </w:r>
          </w:p>
          <w:p w:rsidR="007F52CA" w:rsidRDefault="00456BF7">
            <w:pPr>
              <w:pStyle w:val="Listenabsatz"/>
              <w:numPr>
                <w:ilvl w:val="0"/>
                <w:numId w:val="1"/>
              </w:numPr>
              <w:spacing w:after="0" w:line="240" w:lineRule="auto"/>
            </w:pPr>
            <w:r>
              <w:t>Wörterbücher</w:t>
            </w:r>
          </w:p>
          <w:p w:rsidR="007F52CA" w:rsidRDefault="00456BF7">
            <w:pPr>
              <w:pStyle w:val="Listenabsatz"/>
              <w:numPr>
                <w:ilvl w:val="0"/>
                <w:numId w:val="1"/>
              </w:numPr>
              <w:spacing w:after="0" w:line="240" w:lineRule="auto"/>
            </w:pPr>
            <w:r>
              <w:rPr>
                <w:lang w:val="da-DK"/>
              </w:rPr>
              <w:t xml:space="preserve">Apps </w:t>
            </w:r>
            <w:r>
              <w:t>(z.B. Klett Augmented)</w:t>
            </w:r>
            <w:r>
              <w:rPr>
                <w:lang w:val="da-DK"/>
              </w:rPr>
              <w:t xml:space="preserve">, digitale </w:t>
            </w:r>
            <w:r>
              <w:t>Lerntools</w:t>
            </w:r>
          </w:p>
        </w:tc>
      </w:tr>
      <w:tr w:rsidR="007F52CA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t>Materialien, Hilfsmittel, Medien</w:t>
            </w:r>
          </w:p>
        </w:tc>
        <w:tc>
          <w:tcPr>
            <w:tcW w:w="6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t>Klasse 7: „Dansk for os“*</w:t>
            </w:r>
          </w:p>
          <w:p w:rsidR="007F52CA" w:rsidRDefault="00456BF7">
            <w:pPr>
              <w:spacing w:after="0" w:line="240" w:lineRule="auto"/>
            </w:pPr>
            <w:r>
              <w:t>Klasse 8-9: „Velkommen til“*</w:t>
            </w:r>
          </w:p>
          <w:p w:rsidR="007F52CA" w:rsidRDefault="00456BF7">
            <w:pPr>
              <w:spacing w:after="0" w:line="240" w:lineRule="auto"/>
            </w:pPr>
            <w:r>
              <w:t>Klasse 10: „Velkommen til 2“</w:t>
            </w:r>
          </w:p>
          <w:p w:rsidR="007F52CA" w:rsidRDefault="00456BF7">
            <w:pPr>
              <w:spacing w:after="0" w:line="240" w:lineRule="auto"/>
            </w:pPr>
            <w:r>
              <w:t xml:space="preserve">Wörterbücher, </w:t>
            </w:r>
            <w:r>
              <w:rPr>
                <w:lang w:val="da-DK"/>
              </w:rPr>
              <w:t xml:space="preserve">Aufnahme- und </w:t>
            </w:r>
            <w:r>
              <w:t xml:space="preserve">Abspielgeräte, </w:t>
            </w:r>
            <w:r>
              <w:t xml:space="preserve">Laptops </w:t>
            </w:r>
            <w:r>
              <w:rPr>
                <w:lang w:val="da-DK"/>
              </w:rPr>
              <w:t xml:space="preserve">und </w:t>
            </w:r>
            <w:r>
              <w:t>Tabletts (wenn vorhanden) zur App- und Internetnutzung, Filme, Audiodateien …</w:t>
            </w:r>
          </w:p>
        </w:tc>
      </w:tr>
      <w:tr w:rsidR="007F52CA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t>Leistungsbewertung</w:t>
            </w:r>
          </w:p>
        </w:tc>
        <w:tc>
          <w:tcPr>
            <w:tcW w:w="6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t>Siehe Auflistung</w:t>
            </w:r>
          </w:p>
        </w:tc>
      </w:tr>
      <w:tr w:rsidR="007F52CA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t>Überprüfung und Weiterentwicklung</w:t>
            </w:r>
          </w:p>
        </w:tc>
        <w:tc>
          <w:tcPr>
            <w:tcW w:w="6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t>Fortschreibung des Fachcurriculums gemäß der Fachanforderungen für Jahrgang 9/10 folgt</w:t>
            </w:r>
          </w:p>
        </w:tc>
      </w:tr>
    </w:tbl>
    <w:p w:rsidR="007F52CA" w:rsidRDefault="007F52CA">
      <w:pPr>
        <w:spacing w:after="0"/>
      </w:pPr>
    </w:p>
    <w:p w:rsidR="007F52CA" w:rsidRDefault="00456BF7">
      <w:pPr>
        <w:spacing w:after="0"/>
      </w:pPr>
      <w:r>
        <w:rPr>
          <w:rFonts w:cs="Calibri"/>
          <w:sz w:val="24"/>
          <w:szCs w:val="24"/>
        </w:rPr>
        <w:t xml:space="preserve">*Je nach Leistungsstand der Klasse wird </w:t>
      </w:r>
    </w:p>
    <w:p w:rsidR="007F52CA" w:rsidRDefault="00456BF7">
      <w:pPr>
        <w:spacing w:after="0"/>
      </w:pPr>
      <w:r>
        <w:rPr>
          <w:rFonts w:cs="Calibri"/>
          <w:sz w:val="24"/>
          <w:szCs w:val="24"/>
        </w:rPr>
        <w:t xml:space="preserve">a) in Jahrgangsstufe 7 mit dem Lehrwerk „Dansk for os“ begonnen und in Jahrgangsstufe 8 mit dem Lehrwerk „Velkommen til“ fortgesetzt. </w:t>
      </w:r>
    </w:p>
    <w:p w:rsidR="007F52CA" w:rsidRDefault="00456BF7">
      <w:pPr>
        <w:spacing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Im diesem</w:t>
      </w:r>
      <w:r>
        <w:rPr>
          <w:rFonts w:cs="Calibri"/>
          <w:sz w:val="24"/>
          <w:szCs w:val="24"/>
        </w:rPr>
        <w:t xml:space="preserve"> Fall dienen die ersten beiden Lektionen von „Velkommen til“ als Wiederholung und Festigung der Lerninhalte aus Jahrgangsstufe 7 und im Anschluss wird regulär mit Lektion 3-5 fortgesetzt.</w:t>
      </w:r>
    </w:p>
    <w:p w:rsidR="007F52CA" w:rsidRDefault="00456BF7">
      <w:pPr>
        <w:spacing w:after="0"/>
      </w:pPr>
      <w:r>
        <w:rPr>
          <w:rFonts w:cs="Calibri"/>
          <w:sz w:val="24"/>
          <w:szCs w:val="24"/>
        </w:rPr>
        <w:t>oder (bei leistungstärkeren Gruppen)</w:t>
      </w:r>
    </w:p>
    <w:p w:rsidR="007F52CA" w:rsidRDefault="00456BF7">
      <w:pPr>
        <w:spacing w:after="0"/>
      </w:pPr>
      <w:r>
        <w:rPr>
          <w:rFonts w:cs="Calibri"/>
          <w:sz w:val="24"/>
          <w:szCs w:val="24"/>
        </w:rPr>
        <w:t>b) direkt in Jahrgangsstufe 7 m</w:t>
      </w:r>
      <w:r>
        <w:rPr>
          <w:rFonts w:cs="Calibri"/>
          <w:sz w:val="24"/>
          <w:szCs w:val="24"/>
        </w:rPr>
        <w:t xml:space="preserve">it dem Lehrwerk „Velkommen til“ begonnen. </w:t>
      </w:r>
    </w:p>
    <w:p w:rsidR="007F52CA" w:rsidRDefault="007F52CA">
      <w:pPr>
        <w:spacing w:after="0"/>
        <w:rPr>
          <w:rFonts w:cs="Calibri"/>
          <w:sz w:val="24"/>
          <w:szCs w:val="24"/>
        </w:rPr>
      </w:pPr>
    </w:p>
    <w:p w:rsidR="007F52CA" w:rsidRDefault="00456BF7">
      <w:pPr>
        <w:spacing w:after="0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 </w:t>
      </w:r>
    </w:p>
    <w:p w:rsidR="007F52CA" w:rsidRDefault="00456BF7">
      <w:pPr>
        <w:spacing w:after="0"/>
        <w:rPr>
          <w:rFonts w:cs="Calibri"/>
          <w:b/>
          <w:sz w:val="28"/>
          <w:szCs w:val="28"/>
        </w:rPr>
      </w:pPr>
      <w:r>
        <w:br w:type="page"/>
      </w:r>
    </w:p>
    <w:p w:rsidR="007F52CA" w:rsidRDefault="00456BF7">
      <w:pPr>
        <w:spacing w:after="0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lastRenderedPageBreak/>
        <w:t>Anzahl, Aufteilung und Art der Leistungsnachweise in den Klassenstufen 7-10</w:t>
      </w:r>
    </w:p>
    <w:tbl>
      <w:tblPr>
        <w:tblW w:w="9288" w:type="dxa"/>
        <w:tblLayout w:type="fixed"/>
        <w:tblLook w:val="04A0" w:firstRow="1" w:lastRow="0" w:firstColumn="1" w:lastColumn="0" w:noHBand="0" w:noVBand="1"/>
      </w:tblPr>
      <w:tblGrid>
        <w:gridCol w:w="1788"/>
        <w:gridCol w:w="3931"/>
        <w:gridCol w:w="3569"/>
      </w:tblGrid>
      <w:tr w:rsidR="007F52CA"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Klassenstufe</w:t>
            </w:r>
          </w:p>
        </w:tc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Anzahl der Leistungsnachweise</w:t>
            </w:r>
            <w:r>
              <w:t xml:space="preserve"> (Zahl der Leistungsnachweise insgesamt/Mindestanzahl Klassenarbeiten)</w:t>
            </w:r>
          </w:p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16/8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Anzahl der Kla</w:t>
            </w:r>
            <w:r>
              <w:rPr>
                <w:rFonts w:cs="Calibri"/>
                <w:b/>
                <w:sz w:val="28"/>
                <w:szCs w:val="28"/>
              </w:rPr>
              <w:t>ssenarbeiten</w:t>
            </w:r>
          </w:p>
        </w:tc>
      </w:tr>
      <w:tr w:rsidR="007F52CA"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7</w:t>
            </w:r>
          </w:p>
        </w:tc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4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3</w:t>
            </w:r>
          </w:p>
        </w:tc>
      </w:tr>
      <w:tr w:rsidR="007F52CA"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8</w:t>
            </w:r>
          </w:p>
        </w:tc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4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2*</w:t>
            </w:r>
          </w:p>
        </w:tc>
      </w:tr>
      <w:tr w:rsidR="007F52CA"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9</w:t>
            </w:r>
          </w:p>
        </w:tc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 xml:space="preserve">4 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2*</w:t>
            </w:r>
          </w:p>
        </w:tc>
      </w:tr>
      <w:tr w:rsidR="007F52CA"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10</w:t>
            </w:r>
          </w:p>
        </w:tc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4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2</w:t>
            </w:r>
          </w:p>
        </w:tc>
      </w:tr>
      <w:tr w:rsidR="007F52CA">
        <w:tc>
          <w:tcPr>
            <w:tcW w:w="928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rPr>
                <w:rFonts w:cs="Calibri"/>
                <w:b/>
                <w:sz w:val="28"/>
                <w:szCs w:val="28"/>
              </w:rPr>
            </w:pPr>
            <w:r>
              <w:t>*  einer der alternativen Leistungsnachweise ist die in den Fachanforderungen vorgesehene Sprechprüfung</w:t>
            </w:r>
          </w:p>
        </w:tc>
      </w:tr>
    </w:tbl>
    <w:p w:rsidR="007F52CA" w:rsidRDefault="007F52CA">
      <w:pPr>
        <w:sectPr w:rsidR="007F52CA">
          <w:pgSz w:w="11906" w:h="16838"/>
          <w:pgMar w:top="1417" w:right="1417" w:bottom="1134" w:left="1417" w:header="0" w:footer="0" w:gutter="0"/>
          <w:cols w:space="720"/>
          <w:formProt w:val="0"/>
          <w:docGrid w:linePitch="360"/>
        </w:sectPr>
      </w:pPr>
    </w:p>
    <w:p w:rsidR="007F52CA" w:rsidRDefault="00456BF7">
      <w:pPr>
        <w:spacing w:after="0"/>
        <w:jc w:val="center"/>
      </w:pPr>
      <w:r>
        <w:rPr>
          <w:b/>
          <w:sz w:val="40"/>
          <w:szCs w:val="40"/>
        </w:rPr>
        <w:lastRenderedPageBreak/>
        <w:t>Schulinternes Fachcurriculum</w:t>
      </w:r>
    </w:p>
    <w:p w:rsidR="007F52CA" w:rsidRDefault="00456BF7">
      <w:pPr>
        <w:spacing w:after="0"/>
      </w:pPr>
      <w:r>
        <w:t xml:space="preserve">Jahrgang: 7 </w:t>
      </w:r>
      <w:r>
        <w:tab/>
        <w:t>Themenbereich 1: Persönliche Lebensgestaltung</w:t>
      </w:r>
      <w:r>
        <w:tab/>
      </w:r>
      <w:r>
        <w:tab/>
      </w:r>
      <w:r>
        <w:tab/>
      </w:r>
      <w:r>
        <w:t xml:space="preserve">Lernjahr: 1 </w:t>
      </w:r>
      <w:r>
        <w:tab/>
        <w:t>Lehrbuch: „Dansk for os“ (unterstützend „Det er dansk“)</w:t>
      </w:r>
    </w:p>
    <w:p w:rsidR="007F52CA" w:rsidRDefault="00456BF7">
      <w:pPr>
        <w:spacing w:after="0"/>
      </w:pPr>
      <w:r>
        <w:tab/>
      </w:r>
      <w:r>
        <w:tab/>
        <w:t>Themenbereich 2: Teilhabe am gesellschaftlichen Leben</w:t>
      </w:r>
    </w:p>
    <w:p w:rsidR="007F52CA" w:rsidRDefault="00456BF7">
      <w:pPr>
        <w:spacing w:after="0"/>
      </w:pPr>
      <w:r>
        <w:tab/>
      </w:r>
      <w:r>
        <w:tab/>
        <w:t>Themenbereich 3: Land und Kultur</w:t>
      </w:r>
    </w:p>
    <w:tbl>
      <w:tblPr>
        <w:tblpPr w:leftFromText="141" w:rightFromText="141" w:vertAnchor="text" w:horzAnchor="margin" w:tblpXSpec="center" w:tblpY="401"/>
        <w:tblW w:w="15811" w:type="dxa"/>
        <w:jc w:val="center"/>
        <w:tblLayout w:type="fixed"/>
        <w:tblLook w:val="04A0" w:firstRow="1" w:lastRow="0" w:firstColumn="1" w:lastColumn="0" w:noHBand="0" w:noVBand="1"/>
      </w:tblPr>
      <w:tblGrid>
        <w:gridCol w:w="469"/>
        <w:gridCol w:w="1441"/>
        <w:gridCol w:w="900"/>
        <w:gridCol w:w="1984"/>
        <w:gridCol w:w="3595"/>
        <w:gridCol w:w="2522"/>
        <w:gridCol w:w="1799"/>
        <w:gridCol w:w="1442"/>
        <w:gridCol w:w="1659"/>
      </w:tblGrid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Hj.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Thema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Lektion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Kompetenzen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Inhalte (Kommunikation, Wortfelder, Sprachliche Mittel)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Methoden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ifferenzierung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LN/ Produkt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Außerunterrichtliche Angebote/ Projekte</w:t>
            </w:r>
          </w:p>
        </w:tc>
      </w:tr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Sich vorstellen: Angaben zur Person,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Familie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Mündl.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Interaktion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Textrezeption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Textproduktion</w:t>
            </w:r>
          </w:p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Präsentation und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Mediennutzung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Lernstrategien, Lernorganisation, Lernbewusstheit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Kommunikation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sich und andere vorstellen (Name, Alter, Wohnort)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Fragen und Antworten stellen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Familie beschreiben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sich verabschieden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sich bedanken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Wortfelder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Grußformeln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Familie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Zahlen 1-20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t>Infinitiv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t>Präsens</w:t>
            </w:r>
          </w:p>
          <w:p w:rsidR="007F52CA" w:rsidRDefault="00456BF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Sprachliche Mittel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Präpositionen (fra/ i / p</w:t>
            </w:r>
            <w:r>
              <w:rPr>
                <w:sz w:val="20"/>
                <w:szCs w:val="20"/>
                <w:lang w:val="da-DK"/>
              </w:rPr>
              <w:t>å</w:t>
            </w:r>
            <w:r>
              <w:rPr>
                <w:sz w:val="20"/>
                <w:szCs w:val="20"/>
              </w:rPr>
              <w:t>)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Personalpronomen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Aussprache s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dänische Buchstaben </w:t>
            </w:r>
            <w:r>
              <w:rPr>
                <w:sz w:val="20"/>
                <w:szCs w:val="20"/>
                <w:lang w:val="da-DK"/>
              </w:rPr>
              <w:t>æ, ø, å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a-DK"/>
              </w:rPr>
              <w:t>Aussprache æ, ø, å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a-DK"/>
              </w:rPr>
              <w:t>unbestimmter Artikel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Anlegen einer ”Sprogmappe”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H</w:t>
            </w:r>
            <w:r>
              <w:rPr>
                <w:sz w:val="20"/>
                <w:szCs w:val="20"/>
              </w:rPr>
              <w:t>örverstehen und Nachsprechen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</w:rPr>
              <w:t>Merken und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schriftlich einen Steckbrief anfertigen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Dialoge erstellen und mündlich </w:t>
            </w:r>
            <w:r>
              <w:rPr>
                <w:sz w:val="20"/>
                <w:szCs w:val="20"/>
              </w:rPr>
              <w:t>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Rollenspiele darstellen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Stammbäume erstellen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Ich-Buch erstellen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„Sprogmappe“ mit Wörterlisten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Zusatzmaterial aus „Det er dansk“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Vokabeltests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mündl. Präsentation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Abschluss: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Brief an Partnerschule Give</w:t>
            </w:r>
          </w:p>
        </w:tc>
      </w:tr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Schule und </w:t>
            </w:r>
            <w:r>
              <w:rPr>
                <w:sz w:val="20"/>
                <w:szCs w:val="20"/>
              </w:rPr>
              <w:t>Ausbildung Wohnen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Kommunikation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318" w:hanging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Dinge im Klassenraum erfragen, benennen und lokalisieren können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Fragen und Antworten stellen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Familie beschreiben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sich verabschieden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sich bedanken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Wortfelder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318" w:hanging="318"/>
              <w:rPr>
                <w:sz w:val="20"/>
                <w:szCs w:val="20"/>
              </w:rPr>
            </w:pPr>
            <w:r>
              <w:t>Gegenstände im Klassenraum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318" w:hanging="318"/>
              <w:rPr>
                <w:sz w:val="20"/>
                <w:szCs w:val="20"/>
              </w:rPr>
            </w:pPr>
            <w:r>
              <w:t>Zahlen von 1-20</w:t>
            </w:r>
          </w:p>
          <w:p w:rsidR="007F52CA" w:rsidRDefault="007F52CA">
            <w:pPr>
              <w:pStyle w:val="Listenabsatz"/>
              <w:spacing w:after="0" w:line="240" w:lineRule="auto"/>
              <w:ind w:left="283"/>
            </w:pPr>
          </w:p>
          <w:p w:rsidR="007F52CA" w:rsidRDefault="00456BF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Sprachliche Mittel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Präpositionen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Personalpronomen (Dinge)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Plural der Substantive (unbestimmt und bestimmt)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H</w:t>
            </w:r>
            <w:r>
              <w:rPr>
                <w:sz w:val="20"/>
                <w:szCs w:val="20"/>
              </w:rPr>
              <w:t>örverstehen und Nachsprechen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</w:rPr>
              <w:t>Merken und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Gesprächen teilnehmen:</w:t>
            </w:r>
          </w:p>
          <w:p w:rsidR="007F52CA" w:rsidRDefault="00456BF7">
            <w:pPr>
              <w:pStyle w:val="Listenabsatz"/>
              <w:spacing w:after="0" w:line="240" w:lineRule="auto"/>
              <w:ind w:left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Dialoge er</w:t>
            </w:r>
            <w:r>
              <w:rPr>
                <w:sz w:val="20"/>
                <w:szCs w:val="20"/>
              </w:rPr>
              <w:t>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Hörverständnis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Rollenspiele darstellen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„Sprogmappe“ mit Wörterlisten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Zusatzmaterial aus „Det er dansk“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Vokabeltests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LN 1 (KA)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</w:tr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Wohnen: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Zimmer und Wohnung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Konsum: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Einkauf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Feste und </w:t>
            </w:r>
            <w:r>
              <w:rPr>
                <w:sz w:val="20"/>
                <w:szCs w:val="20"/>
              </w:rPr>
              <w:t>Traditionen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L3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Kommunikation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Dinge im Zimmer erfragen, benennen, mit Eigenschaften ergänzen und lokalisieren können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Wortfelder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tabs>
                <w:tab w:val="left" w:pos="450"/>
              </w:tabs>
              <w:spacing w:after="0" w:line="240" w:lineRule="auto"/>
              <w:ind w:left="397" w:hanging="39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Wohnen, Zimmer, Möbel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tabs>
                <w:tab w:val="left" w:pos="450"/>
              </w:tabs>
              <w:spacing w:after="0" w:line="240" w:lineRule="auto"/>
              <w:ind w:left="397" w:hanging="39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Farben</w:t>
            </w:r>
          </w:p>
          <w:p w:rsidR="007F52CA" w:rsidRDefault="00456BF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Sprachliche Mittel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Attributive Adjektive und ihre Endungen kennen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Lad os snakke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Weihnachtstraditionen kennen und vergleichen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H</w:t>
            </w:r>
            <w:r>
              <w:rPr>
                <w:sz w:val="20"/>
                <w:szCs w:val="20"/>
              </w:rPr>
              <w:t>örverstehen und Nachsprechen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Merken und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Gesprächen teilnehmen: 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Hörverständnis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Rollenspiele da</w:t>
            </w:r>
            <w:r>
              <w:rPr>
                <w:sz w:val="20"/>
                <w:szCs w:val="20"/>
              </w:rPr>
              <w:t>rstellen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„Sprogmappe“ mit Wörterlisten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Stationsarbeit „Hjemme“ in dreifacher Diff.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LN 2 (KA)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Vokabeltest,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Abschluss: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Brief an Partnerschule Give</w:t>
            </w:r>
          </w:p>
        </w:tc>
      </w:tr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Familie,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Freunde,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Wohnen,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Feste und Traditionen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Kommunikation</w:t>
            </w:r>
          </w:p>
          <w:p w:rsidR="007F52CA" w:rsidRDefault="00456BF7">
            <w:pPr>
              <w:pStyle w:val="Listenabsatz"/>
              <w:numPr>
                <w:ilvl w:val="0"/>
                <w:numId w:val="3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a-DK"/>
              </w:rPr>
              <w:t>Tagesabläufe beschreiben können</w:t>
            </w:r>
          </w:p>
          <w:p w:rsidR="007F52CA" w:rsidRDefault="00456BF7">
            <w:pPr>
              <w:pStyle w:val="Listenabsatz"/>
              <w:numPr>
                <w:ilvl w:val="0"/>
                <w:numId w:val="3"/>
              </w:numPr>
              <w:spacing w:after="0" w:line="240" w:lineRule="auto"/>
              <w:ind w:left="318"/>
            </w:pPr>
            <w:r>
              <w:t>Verabredungen treffen</w:t>
            </w:r>
          </w:p>
          <w:p w:rsidR="007F52CA" w:rsidRDefault="00456BF7">
            <w:pPr>
              <w:pStyle w:val="Listenabsatz"/>
              <w:numPr>
                <w:ilvl w:val="0"/>
                <w:numId w:val="3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Hobbies und Freizeitaktivitäten benennen u. nach Interessen fragen können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Wortfelder</w:t>
            </w:r>
          </w:p>
          <w:p w:rsidR="007F52CA" w:rsidRDefault="00456BF7">
            <w:pPr>
              <w:pStyle w:val="Listenabsatz"/>
              <w:numPr>
                <w:ilvl w:val="0"/>
                <w:numId w:val="3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Tagesablauf</w:t>
            </w:r>
          </w:p>
          <w:p w:rsidR="007F52CA" w:rsidRDefault="00456BF7">
            <w:pPr>
              <w:pStyle w:val="Listenabsatz"/>
              <w:numPr>
                <w:ilvl w:val="0"/>
                <w:numId w:val="3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Mahlzeiten in D und DK</w:t>
            </w:r>
          </w:p>
          <w:p w:rsidR="007F52CA" w:rsidRDefault="00456BF7">
            <w:pPr>
              <w:pStyle w:val="Listenabsatz"/>
              <w:numPr>
                <w:ilvl w:val="0"/>
                <w:numId w:val="3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Hobbies und Freizeitaktivitäten</w:t>
            </w:r>
          </w:p>
          <w:p w:rsidR="007F52CA" w:rsidRDefault="00456BF7">
            <w:pPr>
              <w:pStyle w:val="Listenabsatz"/>
              <w:numPr>
                <w:ilvl w:val="0"/>
                <w:numId w:val="3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Zahlenraum von 1-1000</w:t>
            </w:r>
          </w:p>
          <w:p w:rsidR="007F52CA" w:rsidRDefault="00456BF7">
            <w:pPr>
              <w:pStyle w:val="Listenabsatz"/>
              <w:numPr>
                <w:ilvl w:val="0"/>
                <w:numId w:val="3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a-DK"/>
              </w:rPr>
              <w:t>Uhrzeiten</w:t>
            </w:r>
          </w:p>
          <w:p w:rsidR="007F52CA" w:rsidRDefault="00456BF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da-DK"/>
              </w:rPr>
              <w:t>Sprachliche Mittel</w:t>
            </w:r>
          </w:p>
          <w:p w:rsidR="007F52CA" w:rsidRDefault="00456BF7">
            <w:pPr>
              <w:pStyle w:val="Listenabsatz"/>
              <w:numPr>
                <w:ilvl w:val="0"/>
                <w:numId w:val="3"/>
              </w:numPr>
              <w:spacing w:after="0" w:line="240" w:lineRule="auto"/>
              <w:ind w:left="318"/>
            </w:pPr>
            <w:r>
              <w:t>Possessivpronomen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H</w:t>
            </w:r>
            <w:r>
              <w:rPr>
                <w:sz w:val="20"/>
                <w:szCs w:val="20"/>
              </w:rPr>
              <w:t>örverstehen und Nachsprechen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Merken und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Gesprächen teilnehmen: 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Hörverständnis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Tandemübungen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Zusatzmaterial aus „Det er dansk“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Vokabeltests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LN 3 (Präsentation des eigenen Tagesablaufes)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Abschluss: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Brief an Partnerschule Give</w:t>
            </w:r>
          </w:p>
        </w:tc>
      </w:tr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Konsum: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Kleidung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Interessen u. Vorlieben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Kommunikation</w:t>
            </w:r>
          </w:p>
          <w:p w:rsidR="007F52CA" w:rsidRDefault="00456BF7">
            <w:pPr>
              <w:pStyle w:val="Listenabsatz"/>
              <w:numPr>
                <w:ilvl w:val="0"/>
                <w:numId w:val="4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Kleidung benennen und beschreiben</w:t>
            </w:r>
          </w:p>
          <w:p w:rsidR="007F52CA" w:rsidRDefault="00456BF7">
            <w:pPr>
              <w:pStyle w:val="Listenabsatz"/>
              <w:numPr>
                <w:ilvl w:val="0"/>
                <w:numId w:val="4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Einkaufsgespräche führen, Meinungen äußern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Wortfelder</w:t>
            </w:r>
          </w:p>
          <w:p w:rsidR="007F52CA" w:rsidRDefault="00456BF7">
            <w:pPr>
              <w:pStyle w:val="Listenabsatz"/>
              <w:numPr>
                <w:ilvl w:val="0"/>
                <w:numId w:val="4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Kleidung</w:t>
            </w:r>
          </w:p>
          <w:p w:rsidR="007F52CA" w:rsidRDefault="00456BF7">
            <w:pPr>
              <w:pStyle w:val="Listenabsatz"/>
              <w:numPr>
                <w:ilvl w:val="0"/>
                <w:numId w:val="4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Farben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Sprachliche Mittel</w:t>
            </w:r>
          </w:p>
          <w:p w:rsidR="007F52CA" w:rsidRDefault="00456BF7">
            <w:pPr>
              <w:pStyle w:val="Listenabsatz"/>
              <w:numPr>
                <w:ilvl w:val="0"/>
                <w:numId w:val="4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Beugung der Adjektive in attributiver (** und prädikativer) Stellung kennen und anwenden</w:t>
            </w:r>
          </w:p>
          <w:p w:rsidR="007F52CA" w:rsidRDefault="00456BF7">
            <w:pPr>
              <w:pStyle w:val="Listenabsatz"/>
              <w:numPr>
                <w:ilvl w:val="0"/>
                <w:numId w:val="4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Personalpronomen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</w:t>
            </w:r>
            <w:r>
              <w:rPr>
                <w:sz w:val="20"/>
                <w:szCs w:val="20"/>
              </w:rPr>
              <w:t>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Gesprächen teilnehmen: 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Hörverständnis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Tandemübungen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Rollenspiele darstellen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Zusatzmaterial aus „Det er dansk“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Vokabeltests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 xml:space="preserve">mündl. Präsentation: Dialog  „I </w:t>
            </w:r>
            <w:r>
              <w:rPr>
                <w:sz w:val="20"/>
                <w:szCs w:val="20"/>
                <w:lang w:val="da-DK"/>
              </w:rPr>
              <w:t>sports-forretningen”,  ”Den nye bluse”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  <w:lang w:val="da-DK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Modenschau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(Präsentation für die neuen 5. Klassen)</w:t>
            </w:r>
          </w:p>
        </w:tc>
      </w:tr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Feste und Traditionen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spacing w:after="0" w:line="240" w:lineRule="auto"/>
              <w:ind w:left="0"/>
              <w:jc w:val="both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Kommunikation</w:t>
            </w:r>
          </w:p>
          <w:p w:rsidR="007F52CA" w:rsidRDefault="00456BF7">
            <w:pPr>
              <w:numPr>
                <w:ilvl w:val="0"/>
                <w:numId w:val="5"/>
              </w:numPr>
              <w:spacing w:after="0" w:line="240" w:lineRule="auto"/>
              <w:ind w:left="318" w:hanging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Zeitangaben machen können</w:t>
            </w:r>
          </w:p>
          <w:p w:rsidR="007F52CA" w:rsidRDefault="00456B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Wortfelder</w:t>
            </w:r>
          </w:p>
          <w:p w:rsidR="007F52CA" w:rsidRDefault="00456BF7">
            <w:pPr>
              <w:numPr>
                <w:ilvl w:val="0"/>
                <w:numId w:val="5"/>
              </w:numPr>
              <w:spacing w:after="0" w:line="240" w:lineRule="auto"/>
              <w:ind w:left="318" w:hanging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Jahreszeiten, Monate u. Wochentage kennen</w:t>
            </w:r>
          </w:p>
          <w:p w:rsidR="007F52CA" w:rsidRDefault="00456BF7">
            <w:pPr>
              <w:numPr>
                <w:ilvl w:val="0"/>
                <w:numId w:val="5"/>
              </w:numPr>
              <w:spacing w:after="0" w:line="240" w:lineRule="auto"/>
              <w:ind w:left="318" w:hanging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Geburtstage u. andere Daten benennen </w:t>
            </w:r>
            <w:r>
              <w:rPr>
                <w:sz w:val="20"/>
                <w:szCs w:val="20"/>
              </w:rPr>
              <w:t>(Kalenderarbeit)</w:t>
            </w:r>
          </w:p>
          <w:p w:rsidR="007F52CA" w:rsidRDefault="00456BF7">
            <w:pPr>
              <w:pStyle w:val="Listenabsatz"/>
              <w:numPr>
                <w:ilvl w:val="0"/>
                <w:numId w:val="5"/>
              </w:numPr>
              <w:spacing w:after="0" w:line="240" w:lineRule="auto"/>
              <w:ind w:left="318" w:hanging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Geburtstagstraditionen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Sprachliche Mittel</w:t>
            </w:r>
          </w:p>
          <w:p w:rsidR="007F52CA" w:rsidRDefault="00456BF7">
            <w:pPr>
              <w:numPr>
                <w:ilvl w:val="0"/>
                <w:numId w:val="5"/>
              </w:numPr>
              <w:spacing w:after="0" w:line="240" w:lineRule="auto"/>
              <w:ind w:left="318" w:hanging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Ordnungszahlen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Gesprächen teilnehmen: 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Hörverständnis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Tandemübungen</w:t>
            </w:r>
          </w:p>
          <w:p w:rsidR="007F52CA" w:rsidRDefault="007F52CA">
            <w:pPr>
              <w:pStyle w:val="Listenabsatz"/>
              <w:spacing w:after="0" w:line="240" w:lineRule="auto"/>
              <w:ind w:left="238"/>
              <w:rPr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Zusatzmaterial aus „Det er dansk“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LN 4 (KA)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Geburtstagskalender</w:t>
            </w:r>
          </w:p>
        </w:tc>
      </w:tr>
    </w:tbl>
    <w:p w:rsidR="007F52CA" w:rsidRDefault="00456BF7">
      <w:pPr>
        <w:spacing w:after="0"/>
        <w:jc w:val="center"/>
      </w:pPr>
      <w:r>
        <w:br w:type="page"/>
      </w:r>
    </w:p>
    <w:p w:rsidR="007F52CA" w:rsidRDefault="00456BF7">
      <w:pPr>
        <w:spacing w:after="0"/>
      </w:pPr>
      <w:r>
        <w:t xml:space="preserve">Jahrgang: 8 </w:t>
      </w:r>
      <w:r>
        <w:tab/>
        <w:t>Themenbereich 1: Persönliche Lebensgestaltung</w:t>
      </w:r>
      <w:r>
        <w:tab/>
      </w:r>
      <w:r>
        <w:tab/>
      </w:r>
      <w:r>
        <w:tab/>
        <w:t xml:space="preserve">Lernjahr: 1, 2 </w:t>
      </w:r>
      <w:r>
        <w:tab/>
        <w:t xml:space="preserve">Lehrbuch: „Velkommen til“ </w:t>
      </w:r>
    </w:p>
    <w:p w:rsidR="007F52CA" w:rsidRDefault="00456BF7">
      <w:pPr>
        <w:spacing w:after="0"/>
      </w:pPr>
      <w:r>
        <w:tab/>
      </w:r>
      <w:r>
        <w:tab/>
        <w:t>Themenbereich 2: Teilhabe am gesellschaftlichen Leben</w:t>
      </w:r>
    </w:p>
    <w:p w:rsidR="007F52CA" w:rsidRDefault="00456BF7">
      <w:pPr>
        <w:spacing w:after="0"/>
      </w:pPr>
      <w:r>
        <w:tab/>
      </w:r>
      <w:r>
        <w:tab/>
      </w:r>
      <w:r>
        <w:t>Themenbereich 3: Land und Kultur</w:t>
      </w:r>
    </w:p>
    <w:tbl>
      <w:tblPr>
        <w:tblpPr w:leftFromText="141" w:rightFromText="141" w:vertAnchor="text" w:horzAnchor="margin" w:tblpXSpec="center" w:tblpY="401"/>
        <w:tblW w:w="15811" w:type="dxa"/>
        <w:jc w:val="center"/>
        <w:tblLayout w:type="fixed"/>
        <w:tblLook w:val="04A0" w:firstRow="1" w:lastRow="0" w:firstColumn="1" w:lastColumn="0" w:noHBand="0" w:noVBand="1"/>
      </w:tblPr>
      <w:tblGrid>
        <w:gridCol w:w="469"/>
        <w:gridCol w:w="1441"/>
        <w:gridCol w:w="900"/>
        <w:gridCol w:w="1984"/>
        <w:gridCol w:w="3595"/>
        <w:gridCol w:w="2522"/>
        <w:gridCol w:w="1799"/>
        <w:gridCol w:w="1442"/>
        <w:gridCol w:w="1659"/>
      </w:tblGrid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Hj.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Thema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Lektion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Kompetenzen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Inhalte (Kommunikation, Wortfelder, Sprachliche Mittel)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Methoden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Differenzierung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LN/ Produkt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Außerunterrichtliche Angebote/ Projekte</w:t>
            </w:r>
          </w:p>
        </w:tc>
      </w:tr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 og jeg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Mündl.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Interaktion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Textrezeption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Textproduktion</w:t>
            </w:r>
          </w:p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Präsentation und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Mediennutzung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Lernstrategien, Lernorganisation, Lernbewusstheit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Nachbarschaftssprachenvergleich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Kommunikation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Jemanden begrüßen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Sich und andere vorstellen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sagen, woher man kommt und wo man wohnt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sich verabschieden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sich bedan</w:t>
            </w:r>
            <w:r>
              <w:rPr>
                <w:sz w:val="20"/>
                <w:szCs w:val="20"/>
              </w:rPr>
              <w:t>ken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Wortfelder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Grußformeln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Zahlen 1-10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Alphabet</w:t>
            </w:r>
          </w:p>
          <w:p w:rsidR="007F52CA" w:rsidRDefault="00456BF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Sprachliche Mittel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Präpositionen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Personalpronomen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Aussprache s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dänische Buchstaben </w:t>
            </w:r>
            <w:r>
              <w:rPr>
                <w:sz w:val="20"/>
                <w:szCs w:val="20"/>
                <w:lang w:val="da-DK"/>
              </w:rPr>
              <w:t>æ, ø, å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a-DK"/>
              </w:rPr>
              <w:t>Aussprache æ, ø, å</w:t>
            </w:r>
          </w:p>
          <w:p w:rsidR="007F52CA" w:rsidRDefault="00456BF7">
            <w:pPr>
              <w:numPr>
                <w:ilvl w:val="0"/>
                <w:numId w:val="8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a-DK"/>
              </w:rPr>
              <w:t>unbestimmter Artikel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Anlegen einer ”Sprogmappe”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H</w:t>
            </w:r>
            <w:r>
              <w:rPr>
                <w:sz w:val="20"/>
                <w:szCs w:val="20"/>
              </w:rPr>
              <w:t>örverstehen und Nachsprechen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</w:rPr>
              <w:t>Merken und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Dialoge erstellen und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Rollenspiele darstellen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Stammbäume erstellen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Ich-Buch erstellen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„Sprogmappe“ mit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Zusatzmaterial aus „Det er dansk“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Vokabeltests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mündl. Mini-Präsentation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Abschluss: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Brief an </w:t>
            </w:r>
            <w:r>
              <w:rPr>
                <w:sz w:val="20"/>
                <w:szCs w:val="20"/>
              </w:rPr>
              <w:t>Partnerschule Give</w:t>
            </w:r>
          </w:p>
        </w:tc>
      </w:tr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skolen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Kommunikation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fragen, wie es jemandem geht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über das eigene Befinden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fragen, wie alt jemand ist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Dänisch im Unterricht verwenden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Wortfelder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gesundheitliches Befinden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Tätigkeiten in der Schule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Gegenstände im</w:t>
            </w:r>
            <w:r>
              <w:rPr>
                <w:sz w:val="20"/>
                <w:szCs w:val="20"/>
              </w:rPr>
              <w:t xml:space="preserve"> Klassenraum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Schulfächer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Alter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</w:pPr>
            <w:r>
              <w:rPr>
                <w:sz w:val="20"/>
                <w:szCs w:val="20"/>
              </w:rPr>
              <w:t>Ordnungszahlen</w:t>
            </w:r>
          </w:p>
          <w:p w:rsidR="007F52CA" w:rsidRDefault="00456BF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Sprachliche Mittel</w:t>
            </w:r>
          </w:p>
          <w:p w:rsidR="007F52CA" w:rsidRDefault="00456BF7">
            <w:pPr>
              <w:numPr>
                <w:ilvl w:val="0"/>
                <w:numId w:val="2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a-DK"/>
              </w:rPr>
              <w:t>bestimmter Artikel</w:t>
            </w:r>
          </w:p>
          <w:p w:rsidR="007F52CA" w:rsidRDefault="00456BF7">
            <w:pPr>
              <w:numPr>
                <w:ilvl w:val="0"/>
                <w:numId w:val="2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Personalpronomen (Dinge)</w:t>
            </w:r>
          </w:p>
          <w:p w:rsidR="007F52CA" w:rsidRDefault="00456BF7">
            <w:pPr>
              <w:numPr>
                <w:ilvl w:val="0"/>
                <w:numId w:val="2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Personalpronomen (Objekte)</w:t>
            </w:r>
          </w:p>
          <w:p w:rsidR="007F52CA" w:rsidRDefault="00456BF7">
            <w:pPr>
              <w:numPr>
                <w:ilvl w:val="0"/>
                <w:numId w:val="2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a-DK"/>
              </w:rPr>
              <w:t>Infinitiv, Präsens</w:t>
            </w:r>
          </w:p>
          <w:p w:rsidR="007F52CA" w:rsidRDefault="00456BF7">
            <w:pPr>
              <w:numPr>
                <w:ilvl w:val="0"/>
                <w:numId w:val="2"/>
              </w:numPr>
              <w:spacing w:after="0" w:line="240" w:lineRule="auto"/>
              <w:ind w:left="397" w:hanging="34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a-DK"/>
              </w:rPr>
              <w:t>Aussprache d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H</w:t>
            </w:r>
            <w:r>
              <w:rPr>
                <w:sz w:val="20"/>
                <w:szCs w:val="20"/>
              </w:rPr>
              <w:t>örverstehen und Nachsprechen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Merken und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zusammenhängendes monologisches </w:t>
            </w:r>
            <w:r>
              <w:rPr>
                <w:sz w:val="20"/>
                <w:szCs w:val="20"/>
              </w:rPr>
              <w:t>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ein Interview durchführen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Gesprächen teilnehmen:</w:t>
            </w:r>
          </w:p>
          <w:p w:rsidR="007F52CA" w:rsidRDefault="00456BF7">
            <w:pPr>
              <w:pStyle w:val="Listenabsatz"/>
              <w:spacing w:after="0" w:line="240" w:lineRule="auto"/>
              <w:ind w:left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Rollenspiele darstellen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„Sprogmappe“ mit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7F52CA">
            <w:pPr>
              <w:pStyle w:val="Listenabsatz"/>
              <w:spacing w:after="0" w:line="240" w:lineRule="auto"/>
              <w:ind w:left="176"/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LN 1 (Klassenarbeit)Vokabeltests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mündl. Präsentation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</w:tr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 er en aftale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L3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Kommunikation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Eine E-Mail schreiben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ein Treffen verabreden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nach der Adresse oder Telefonnummer fragen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eine Einladung verfassen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eine Sprachnachricht erstellen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Wortfelder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Verabredungen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Zahlen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Ordnungszahlen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Datum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Wochentage/ Monate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Einladung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dänische Fahne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Sprachliche Mittel</w:t>
            </w:r>
          </w:p>
          <w:p w:rsidR="007F52CA" w:rsidRDefault="00456BF7">
            <w:pPr>
              <w:pStyle w:val="Listenabsatz"/>
              <w:numPr>
                <w:ilvl w:val="0"/>
                <w:numId w:val="9"/>
              </w:numPr>
              <w:spacing w:after="0" w:line="240" w:lineRule="auto"/>
              <w:ind w:left="510" w:hanging="340"/>
            </w:pPr>
            <w:r>
              <w:rPr>
                <w:sz w:val="20"/>
                <w:szCs w:val="20"/>
              </w:rPr>
              <w:t>Plural der Substantive (unbestimmt/ bestimmt)</w:t>
            </w:r>
          </w:p>
          <w:p w:rsidR="007F52CA" w:rsidRDefault="00456BF7">
            <w:pPr>
              <w:pStyle w:val="Listenabsatz"/>
              <w:numPr>
                <w:ilvl w:val="0"/>
                <w:numId w:val="9"/>
              </w:numPr>
              <w:spacing w:after="0" w:line="240" w:lineRule="auto"/>
              <w:ind w:left="510" w:hanging="340"/>
            </w:pPr>
            <w:r>
              <w:rPr>
                <w:sz w:val="20"/>
                <w:szCs w:val="20"/>
              </w:rPr>
              <w:t>Präpositionen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H</w:t>
            </w:r>
            <w:r>
              <w:rPr>
                <w:sz w:val="20"/>
                <w:szCs w:val="20"/>
              </w:rPr>
              <w:t>örverstehen und Nachsprechen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Merken und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Gesprächen teilne</w:t>
            </w:r>
            <w:r>
              <w:rPr>
                <w:sz w:val="20"/>
                <w:szCs w:val="20"/>
              </w:rPr>
              <w:t>hmen: 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Rollenspiele darstellen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„Sprogmappe“ mit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LN 2 (KA)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Vokabeltest,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Abschluss: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Brief an Partnerschule Give</w:t>
            </w:r>
          </w:p>
        </w:tc>
      </w:tr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Familiens hverdag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Kommunikation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über Familie </w:t>
            </w:r>
            <w:r>
              <w:rPr>
                <w:sz w:val="20"/>
                <w:szCs w:val="20"/>
              </w:rPr>
              <w:t>sprechen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seine eigene Familie vorstellen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nach Uhrzeit fragen/ Auskunft über die Uhrzeit geben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über Freizeit und Hobbys sprechen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Wortfelder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Verwandschaftsverhältnisse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Uhrzeiten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Tagesablauf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Freizeit und Hobbys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Sprachliche Mittel</w:t>
            </w:r>
          </w:p>
          <w:p w:rsidR="007F52CA" w:rsidRDefault="00456BF7">
            <w:pPr>
              <w:pStyle w:val="Listenabsatz"/>
              <w:numPr>
                <w:ilvl w:val="0"/>
                <w:numId w:val="9"/>
              </w:numPr>
              <w:spacing w:after="0" w:line="240" w:lineRule="auto"/>
              <w:ind w:left="510" w:hanging="340"/>
            </w:pPr>
            <w:r>
              <w:rPr>
                <w:sz w:val="20"/>
                <w:szCs w:val="20"/>
              </w:rPr>
              <w:t>Possessivpronomen</w:t>
            </w:r>
          </w:p>
          <w:p w:rsidR="007F52CA" w:rsidRDefault="00456BF7">
            <w:pPr>
              <w:pStyle w:val="Listenabsatz"/>
              <w:numPr>
                <w:ilvl w:val="0"/>
                <w:numId w:val="9"/>
              </w:numPr>
              <w:spacing w:after="0" w:line="240" w:lineRule="auto"/>
              <w:ind w:left="510" w:hanging="340"/>
            </w:pPr>
            <w:r>
              <w:rPr>
                <w:sz w:val="20"/>
                <w:szCs w:val="20"/>
              </w:rPr>
              <w:t>Genitiv</w:t>
            </w:r>
          </w:p>
          <w:p w:rsidR="007F52CA" w:rsidRDefault="00456BF7">
            <w:pPr>
              <w:pStyle w:val="Listenabsatz"/>
              <w:numPr>
                <w:ilvl w:val="0"/>
                <w:numId w:val="9"/>
              </w:numPr>
              <w:spacing w:after="0" w:line="240" w:lineRule="auto"/>
              <w:ind w:left="510" w:hanging="340"/>
            </w:pPr>
            <w:r>
              <w:rPr>
                <w:sz w:val="20"/>
                <w:szCs w:val="20"/>
              </w:rPr>
              <w:t>Aussprache a</w:t>
            </w:r>
          </w:p>
          <w:p w:rsidR="007F52CA" w:rsidRDefault="00456BF7">
            <w:pPr>
              <w:pStyle w:val="Listenabsatz"/>
              <w:numPr>
                <w:ilvl w:val="0"/>
                <w:numId w:val="9"/>
              </w:numPr>
              <w:spacing w:after="0" w:line="240" w:lineRule="auto"/>
              <w:ind w:left="510" w:hanging="340"/>
            </w:pPr>
            <w:r>
              <w:rPr>
                <w:sz w:val="20"/>
                <w:szCs w:val="20"/>
              </w:rPr>
              <w:t>Imperativ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H</w:t>
            </w:r>
            <w:r>
              <w:rPr>
                <w:sz w:val="20"/>
                <w:szCs w:val="20"/>
              </w:rPr>
              <w:t>örverstehen und Nachsprechen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Merken und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Gesprächen teilnehmen: 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Tandemübungen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>usatzmaterial aus „Det er dansk“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Vokabeltests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LN 3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(Präsentation eines Stammbaums)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Abschluss: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a-DK"/>
              </w:rPr>
              <w:t>Pr</w:t>
            </w:r>
            <w:r>
              <w:rPr>
                <w:sz w:val="20"/>
                <w:szCs w:val="20"/>
              </w:rPr>
              <w:t>äsentation</w:t>
            </w:r>
            <w:r>
              <w:rPr>
                <w:sz w:val="20"/>
                <w:szCs w:val="20"/>
              </w:rPr>
              <w:t xml:space="preserve"> an Partnerschule Give</w:t>
            </w:r>
          </w:p>
        </w:tc>
      </w:tr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Hjem og hygge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Kommunikation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erzählen, wie man wohnt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Dinge und Personen beschreiben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über „Hygge“ sprechen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erzählen, was man gerne isst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Wortfelder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Wohnen, Zimmer, Möbel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Pflichten im Haushalt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hygge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Frühjahrstraditionen</w:t>
            </w:r>
          </w:p>
          <w:p w:rsidR="007F52CA" w:rsidRDefault="00456BF7">
            <w:pPr>
              <w:pStyle w:val="Listenabsatz"/>
              <w:numPr>
                <w:ilvl w:val="0"/>
                <w:numId w:val="6"/>
              </w:numPr>
              <w:spacing w:after="0" w:line="240" w:lineRule="auto"/>
              <w:ind w:left="397" w:hanging="340"/>
            </w:pPr>
            <w:r>
              <w:rPr>
                <w:sz w:val="20"/>
                <w:szCs w:val="20"/>
              </w:rPr>
              <w:t>Essen und Mahlzeiten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Sprachliche Mittel</w:t>
            </w:r>
          </w:p>
          <w:p w:rsidR="007F52CA" w:rsidRDefault="00456BF7">
            <w:pPr>
              <w:pStyle w:val="Listenabsatz"/>
              <w:numPr>
                <w:ilvl w:val="0"/>
                <w:numId w:val="9"/>
              </w:numPr>
              <w:spacing w:after="0" w:line="240" w:lineRule="auto"/>
              <w:ind w:left="510" w:hanging="340"/>
            </w:pPr>
            <w:r>
              <w:rPr>
                <w:sz w:val="20"/>
                <w:szCs w:val="20"/>
              </w:rPr>
              <w:t>Formen der Adjektive</w:t>
            </w:r>
          </w:p>
          <w:p w:rsidR="007F52CA" w:rsidRDefault="00456BF7">
            <w:pPr>
              <w:pStyle w:val="Listenabsatz"/>
              <w:numPr>
                <w:ilvl w:val="0"/>
                <w:numId w:val="9"/>
              </w:numPr>
              <w:spacing w:after="0" w:line="240" w:lineRule="auto"/>
              <w:ind w:left="510" w:hanging="340"/>
            </w:pPr>
            <w:r>
              <w:rPr>
                <w:sz w:val="20"/>
                <w:szCs w:val="20"/>
              </w:rPr>
              <w:t>Ortsadverbien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H</w:t>
            </w:r>
            <w:r>
              <w:rPr>
                <w:sz w:val="20"/>
                <w:szCs w:val="20"/>
              </w:rPr>
              <w:t>örverstehen und Nachsprechen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Merken und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zusammenhängendes </w:t>
            </w:r>
            <w:r>
              <w:rPr>
                <w:sz w:val="20"/>
                <w:szCs w:val="20"/>
              </w:rPr>
              <w:t>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Gesprächen teilnehmen: 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Tandemübungen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Rollenspiele darstellen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Zusatzmaterial aus „Det er dansk“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</w:pPr>
            <w:r>
              <w:rPr>
                <w:sz w:val="20"/>
                <w:szCs w:val="20"/>
              </w:rPr>
              <w:t>LN 4</w:t>
            </w:r>
          </w:p>
          <w:p w:rsidR="007F52CA" w:rsidRDefault="00456BF7">
            <w:pPr>
              <w:spacing w:after="0" w:line="240" w:lineRule="auto"/>
            </w:pPr>
            <w:r>
              <w:rPr>
                <w:sz w:val="20"/>
                <w:szCs w:val="20"/>
              </w:rPr>
              <w:t>(E-book</w:t>
            </w:r>
          </w:p>
          <w:p w:rsidR="007F52CA" w:rsidRDefault="00456BF7">
            <w:pPr>
              <w:spacing w:after="0" w:line="240" w:lineRule="auto"/>
            </w:pPr>
            <w:r>
              <w:rPr>
                <w:sz w:val="20"/>
                <w:szCs w:val="20"/>
              </w:rPr>
              <w:t>„Mit d</w:t>
            </w:r>
            <w:r>
              <w:rPr>
                <w:sz w:val="20"/>
                <w:szCs w:val="20"/>
                <w:lang w:val="da-DK"/>
              </w:rPr>
              <w:t>rømmeværelse”</w:t>
            </w:r>
            <w:r>
              <w:rPr>
                <w:sz w:val="20"/>
                <w:szCs w:val="20"/>
              </w:rPr>
              <w:t>)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  <w:lang w:val="da-DK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7F52CA">
        <w:trPr>
          <w:jc w:val="center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/>
              <w:ind w:left="34"/>
              <w:rPr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numPr>
                <w:ilvl w:val="0"/>
                <w:numId w:val="5"/>
              </w:numPr>
              <w:spacing w:after="0" w:line="240" w:lineRule="auto"/>
              <w:ind w:left="318" w:hanging="318"/>
              <w:rPr>
                <w:sz w:val="20"/>
                <w:szCs w:val="20"/>
              </w:rPr>
            </w:pP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  <w:lang w:val="da-DK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7F52CA" w:rsidRDefault="007F52CA">
      <w:pPr>
        <w:spacing w:after="0"/>
        <w:jc w:val="center"/>
        <w:sectPr w:rsidR="007F52CA">
          <w:pgSz w:w="16838" w:h="11906" w:orient="landscape"/>
          <w:pgMar w:top="568" w:right="911" w:bottom="1417" w:left="1417" w:header="0" w:footer="0" w:gutter="0"/>
          <w:cols w:space="720"/>
          <w:formProt w:val="0"/>
          <w:docGrid w:linePitch="360"/>
        </w:sectPr>
      </w:pPr>
    </w:p>
    <w:p w:rsidR="007F52CA" w:rsidRDefault="00456BF7">
      <w:pPr>
        <w:spacing w:after="0"/>
      </w:pPr>
      <w:r>
        <w:t xml:space="preserve">Jahrgang: 9 </w:t>
      </w:r>
      <w:r>
        <w:tab/>
        <w:t>Themenbereich 1: Persönliche Lebensgestaltung</w:t>
      </w:r>
      <w:r>
        <w:tab/>
      </w:r>
      <w:r>
        <w:tab/>
      </w:r>
      <w:r>
        <w:tab/>
        <w:t xml:space="preserve">Lernjahr: 3, </w:t>
      </w:r>
      <w:r>
        <w:tab/>
        <w:t xml:space="preserve">Lehrbücher: </w:t>
      </w:r>
      <w:r>
        <w:tab/>
      </w:r>
    </w:p>
    <w:p w:rsidR="007F52CA" w:rsidRDefault="00456BF7">
      <w:pPr>
        <w:spacing w:after="0"/>
        <w:ind w:left="702" w:firstLine="708"/>
      </w:pPr>
      <w:r>
        <w:t xml:space="preserve">Themenbereich 2: Teilhabe am gesellschaftlichen Leben </w:t>
      </w:r>
      <w:r>
        <w:tab/>
      </w:r>
      <w:r>
        <w:tab/>
      </w:r>
      <w:r>
        <w:tab/>
      </w:r>
      <w:r>
        <w:tab/>
      </w:r>
      <w:r>
        <w:tab/>
        <w:t>„Mere dansk for os“, Themenhefte</w:t>
      </w:r>
    </w:p>
    <w:p w:rsidR="007F52CA" w:rsidRDefault="00456BF7">
      <w:pPr>
        <w:spacing w:after="0"/>
        <w:ind w:left="4248" w:hanging="2838"/>
      </w:pPr>
      <w:r>
        <w:t xml:space="preserve">Themenbereich 3: Land und Kultur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(unterstützend „Det er dansk“ und „Vi snakkes ved“)</w:t>
      </w:r>
    </w:p>
    <w:tbl>
      <w:tblPr>
        <w:tblpPr w:leftFromText="141" w:rightFromText="141" w:vertAnchor="text" w:horzAnchor="margin" w:tblpXSpec="center" w:tblpY="401"/>
        <w:tblW w:w="15804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1277"/>
        <w:gridCol w:w="992"/>
        <w:gridCol w:w="1701"/>
        <w:gridCol w:w="3263"/>
        <w:gridCol w:w="2693"/>
        <w:gridCol w:w="1985"/>
        <w:gridCol w:w="1560"/>
        <w:gridCol w:w="1658"/>
      </w:tblGrid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Hj.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Thema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Lektion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Kompetenzen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Inhalte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Methoden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Differenzierung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LN/ Produkt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Außerunterrichtliche Angebote/ Projekte</w:t>
            </w:r>
          </w:p>
        </w:tc>
      </w:tr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Wiederholung,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Brieffreund-schaften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 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Mündliche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Interaktion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Textrezeption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Textproduktion</w:t>
            </w:r>
          </w:p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Präsentation und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Mediennutzung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Lernstrategien, Lernorganisation, Lernbewusstheit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83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Sich vorstellen:</w:t>
            </w:r>
          </w:p>
          <w:p w:rsidR="007F52CA" w:rsidRDefault="00456BF7">
            <w:pPr>
              <w:pStyle w:val="Listenabsatz"/>
              <w:spacing w:after="0" w:line="240" w:lineRule="auto"/>
              <w:ind w:left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Name, Alter, Wohnort, Aussehen, Kleidung, Familie, Interessen und Vorlieben, Hobbies und Freizeit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Wiederholung grammatischer Strukturen:</w:t>
            </w:r>
          </w:p>
          <w:p w:rsidR="007F52CA" w:rsidRDefault="00456BF7">
            <w:pPr>
              <w:pStyle w:val="Listenabsatz"/>
              <w:spacing w:after="0" w:line="240" w:lineRule="auto"/>
              <w:ind w:lef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Substa</w:t>
            </w:r>
            <w:r>
              <w:rPr>
                <w:sz w:val="20"/>
                <w:szCs w:val="20"/>
              </w:rPr>
              <w:t>ntive, Adjektive, Personalpronomen, Verben in Infinitiv, Präsens, Imperativ, Präteritum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Gesprächen teilnehmen: 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Hörverständnis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Tandemübungen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Textproduktion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Wörterlisten/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Wort- und Phrasenspeicher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7F52CA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Grammatiktest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Vokabeltests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Briefe an Brieffreunde</w:t>
            </w:r>
          </w:p>
        </w:tc>
      </w:tr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Feste und Traditionen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Familie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 4/5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Grundkenntnisse Zahlen, Ordnungszahlen wiederholen</w:t>
            </w:r>
          </w:p>
          <w:p w:rsidR="007F52CA" w:rsidRDefault="00456BF7">
            <w:pPr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einen Überblick über die </w:t>
            </w:r>
            <w:r>
              <w:rPr>
                <w:sz w:val="20"/>
                <w:szCs w:val="20"/>
              </w:rPr>
              <w:t>dänischen Feiertage bekommen</w:t>
            </w:r>
          </w:p>
          <w:p w:rsidR="007F52CA" w:rsidRDefault="00456BF7">
            <w:pPr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Weihnachtstraditionen kennen (L5 evt im Anschluss an L6)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Kalenderarbeit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Hörverständnis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Tandemübungen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Wörterlisten/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Wort- u</w:t>
            </w:r>
            <w:r>
              <w:rPr>
                <w:sz w:val="20"/>
                <w:szCs w:val="20"/>
              </w:rPr>
              <w:t>nd Phrasenspeicher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Zusatzmaterial aus „Det er dansk“</w:t>
            </w:r>
          </w:p>
          <w:p w:rsidR="007F52CA" w:rsidRDefault="007F52CA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Textproduktion über die eigenen Weihnachtstraditionen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</w:tr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Familie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 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Familienstrukturen benennen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Possessivpronomen und den Unterschied zwischen „hans, hendes“ und </w:t>
            </w:r>
            <w:r>
              <w:rPr>
                <w:sz w:val="20"/>
                <w:szCs w:val="20"/>
              </w:rPr>
              <w:t>„sin, sit, sine“ kennen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Hörverständnis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Tandemübungen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Stammbaumarbeit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Wörterlisten/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Wort- und Phrasenspeicher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Vorlage Stammbaum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Zusatzmaterial aus „Vi snakkes ved“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Grammatiktest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Vokabeltests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Kurzvortrag zum eigenen Familienstammbaum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Dänemark,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Reisen: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Kopenhagen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Digitale Reiseführer nutzen und relevante Informationen entnehmen können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Kopenhagen- Rallye im Netz </w:t>
            </w:r>
            <w:r>
              <w:rPr>
                <w:sz w:val="20"/>
                <w:szCs w:val="20"/>
              </w:rPr>
              <w:t>durchführen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Stadtpläne lesen und Wegbeschreibungen erstellen können (Nach dem Weg fragen)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Hörverständnis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Tandemübungen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Internetrecherche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Wörterlisten/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Wort- und Phrasenspeicher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Vokabeltest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Kopenhagen-Flyer/ E-Book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Heide-Flyer</w:t>
            </w:r>
          </w:p>
        </w:tc>
      </w:tr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Dänemark,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Reisen: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Ferien in DK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Ferienregionen in Dänemark kennen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Ferienhausbuchungen durchführen, Modalitäten erfragen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Direkte in indirekte </w:t>
            </w:r>
            <w:r>
              <w:rPr>
                <w:sz w:val="20"/>
                <w:szCs w:val="20"/>
              </w:rPr>
              <w:t>Rede (om/at) umwandeln können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Hörverständnis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Tandemübungen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Internetrecherche/ Dig. Buchungsplattformen nutzen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Wörterlisten/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Wort- und Phrasenspeicher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Zusatzmaterial aus „Vi snakkes ved“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Referat über eine Ferienregion in DK mit Powerpoint-Präsentation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Mein Traum-Ferienhaus (Grundriss)</w:t>
            </w:r>
          </w:p>
        </w:tc>
      </w:tr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Gesundheit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Konsum: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Kochrezepte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 er dansk L9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s.o.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Lebensmittel und Küchenutensilien kennen </w:t>
            </w:r>
            <w:r>
              <w:rPr>
                <w:sz w:val="20"/>
                <w:szCs w:val="20"/>
              </w:rPr>
              <w:t>und benennen (un-/best. Form Subst. Sing/Pl.)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über gesunde Ernährung nachdenken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Kochrezepte lesen und erstellen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Verbformen: Imperativ,</w:t>
            </w:r>
          </w:p>
          <w:p w:rsidR="007F52CA" w:rsidRDefault="00456BF7">
            <w:pPr>
              <w:pStyle w:val="Listenabsatz"/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s-/blive-Passiv kennen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zusammenhängendes 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Einkaufsdialoge erstellen u. </w:t>
            </w:r>
            <w:r>
              <w:rPr>
                <w:sz w:val="20"/>
                <w:szCs w:val="20"/>
              </w:rPr>
              <w:t>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Hörverständnis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Tandemübungen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Internetrecherche „Kostkompas</w:t>
            </w:r>
            <w:r>
              <w:rPr>
                <w:rFonts w:cs="Calibri"/>
                <w:sz w:val="20"/>
                <w:szCs w:val="20"/>
              </w:rPr>
              <w:t>“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Wörterlisten/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Wort- und Phrasenspeicher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Zusatzmaterial aus dem Internet (Kostkompas)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Vortrag Kochrezept (Powerpoint/ Plakat)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</w:tr>
    </w:tbl>
    <w:p w:rsidR="007F52CA" w:rsidRDefault="007F52CA">
      <w:pPr>
        <w:sectPr w:rsidR="007F52CA">
          <w:pgSz w:w="16838" w:h="11906" w:orient="landscape"/>
          <w:pgMar w:top="567" w:right="1134" w:bottom="1417" w:left="1417" w:header="0" w:footer="0" w:gutter="0"/>
          <w:cols w:space="720"/>
          <w:formProt w:val="0"/>
          <w:docGrid w:linePitch="360"/>
        </w:sectPr>
      </w:pPr>
    </w:p>
    <w:p w:rsidR="007F52CA" w:rsidRDefault="00456BF7">
      <w:pPr>
        <w:spacing w:after="0"/>
      </w:pPr>
      <w:r>
        <w:t xml:space="preserve">Jahrgang: 10 </w:t>
      </w:r>
      <w:r>
        <w:tab/>
        <w:t>Themenbereich 1: Persönliche Lebensgestaltung</w:t>
      </w:r>
      <w:r>
        <w:tab/>
      </w:r>
      <w:r>
        <w:tab/>
      </w:r>
      <w:r>
        <w:tab/>
        <w:t xml:space="preserve">Lernjahr: 4, </w:t>
      </w:r>
      <w:r>
        <w:tab/>
        <w:t xml:space="preserve">Lehrbücher: </w:t>
      </w:r>
      <w:r>
        <w:tab/>
        <w:t>„Det er dansk“ und „Vi snakkes ved“</w:t>
      </w:r>
    </w:p>
    <w:p w:rsidR="007F52CA" w:rsidRDefault="00456BF7">
      <w:pPr>
        <w:spacing w:after="0"/>
        <w:ind w:left="702" w:firstLine="708"/>
      </w:pPr>
      <w:r>
        <w:t xml:space="preserve">Themenbereich 2: Teilhabe am gesellschaftlichen Leben </w:t>
      </w:r>
      <w:r>
        <w:tab/>
      </w:r>
      <w:r>
        <w:tab/>
      </w:r>
      <w:r>
        <w:tab/>
      </w:r>
      <w:r>
        <w:tab/>
      </w:r>
      <w:r>
        <w:tab/>
      </w:r>
      <w:r>
        <w:tab/>
        <w:t>Themenhefte, u.a.</w:t>
      </w:r>
    </w:p>
    <w:p w:rsidR="007F52CA" w:rsidRDefault="00456BF7">
      <w:pPr>
        <w:spacing w:after="0"/>
        <w:ind w:left="4248" w:hanging="2838"/>
      </w:pPr>
      <w:r>
        <w:t xml:space="preserve">Themenbereich 3: Land und Kultur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pPr w:leftFromText="141" w:rightFromText="141" w:vertAnchor="text" w:horzAnchor="margin" w:tblpXSpec="center" w:tblpY="401"/>
        <w:tblW w:w="15804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1277"/>
        <w:gridCol w:w="992"/>
        <w:gridCol w:w="2127"/>
        <w:gridCol w:w="2837"/>
        <w:gridCol w:w="2693"/>
        <w:gridCol w:w="1985"/>
        <w:gridCol w:w="1560"/>
        <w:gridCol w:w="1658"/>
      </w:tblGrid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Hj.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Thema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Lektion/ Material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Kompetenzen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Inhalte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Methoden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Differenzierung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LN/ Produkt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Außerunterrichtliche Angebote/ Projekte</w:t>
            </w:r>
          </w:p>
        </w:tc>
      </w:tr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Dänemark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Gesellschaft und Kultur: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 dänische Schulsystem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Det er dansk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L10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Themenheft: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Skole og mobing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Mündliche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Interaktion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Textrezeption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Textproduktion</w:t>
            </w:r>
          </w:p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Präsentation und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Mediennutzung</w:t>
            </w:r>
          </w:p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Lernstrategien, Lernorganisation, Lernbewusstheit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 dänische Schulsystem und seine Besonderheiten kennen, vergleichen und bewerten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Steigerungsformen der Adjektive wiederholen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zusammenhängendes </w:t>
            </w:r>
            <w:r>
              <w:rPr>
                <w:sz w:val="20"/>
                <w:szCs w:val="20"/>
              </w:rPr>
              <w:t>monologisches Sprechen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Frage-Antwort-Ketten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Einkaufsdialoge erstellen u. mündlich präsentieren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Hörverständnis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Tandemübungen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Internetrecherche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 „Skolesystemet“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Wörterlisten/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Wort- und Phrasenspeicher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</w:t>
            </w:r>
          </w:p>
          <w:p w:rsidR="007F52CA" w:rsidRDefault="007F52CA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</w:tr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Gesellschaft und Kultur: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Skole og mobning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Themenheft: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Skole og mobing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Mündliche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Interaktion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Textrezeption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Textproduktion/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Lesetagebuch nach vorgegebenen Kriterien anlegen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Schreibkompetenz steigern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Lernstrategien, Lernorganisation, Lernbewusstheit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Lesetraining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Handlungsorientierte Schreibanlässe (Brief, Email, Tagebuch)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Zeitformen des Verbs</w:t>
            </w:r>
          </w:p>
          <w:p w:rsidR="007F52CA" w:rsidRDefault="007F52CA">
            <w:pPr>
              <w:pStyle w:val="Listenabsatz"/>
              <w:spacing w:after="0" w:line="240" w:lineRule="auto"/>
              <w:ind w:left="319"/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Klassengespräch, Einzel- und Partnerarbeit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Mappenführung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Stationsplan richtig bearbeiten können,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Erweiterung kommunikativer Kompetenzen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Textverständnis bei schw</w:t>
            </w:r>
            <w:r>
              <w:rPr>
                <w:sz w:val="20"/>
                <w:szCs w:val="20"/>
              </w:rPr>
              <w:t>ierigen Texten trainieren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Textproduktion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Wörterlisten/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Wort- und Phrasenspeicher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Zusatzmaterial „Gr</w:t>
            </w:r>
            <w:r>
              <w:rPr>
                <w:rFonts w:cs="Calibri"/>
                <w:sz w:val="20"/>
                <w:szCs w:val="20"/>
              </w:rPr>
              <w:t>æ</w:t>
            </w:r>
            <w:r>
              <w:rPr>
                <w:sz w:val="20"/>
                <w:szCs w:val="20"/>
              </w:rPr>
              <w:t>nseregionen“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Stationsmappe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  <w:lang w:val="da-DK"/>
              </w:rPr>
            </w:pPr>
          </w:p>
        </w:tc>
      </w:tr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Gesellschaft und Kultur: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Lektüre „Gummi Tarzan</w:t>
            </w:r>
            <w:r>
              <w:t>“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Ole Lund Kierkegaard „Gummi Tarzan“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spacing w:after="0"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Lesetagebuch nach vorgegebenen Kriterien anlegen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Schreibkompetenz steigern</w:t>
            </w:r>
          </w:p>
          <w:p w:rsidR="007F52CA" w:rsidRDefault="00456BF7">
            <w:pPr>
              <w:pStyle w:val="Listenabsatz"/>
              <w:spacing w:after="0"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Lesetagebuch digital gestalten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Lesetraining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Handlungsorientierte Schreibanlässe (Brief, Email, Tagebuch)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Personenbeschreibungen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Zeitformen des Verbs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Aktiv - Passiv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Mappenführung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</w:t>
            </w:r>
            <w:r>
              <w:rPr>
                <w:sz w:val="20"/>
                <w:szCs w:val="20"/>
              </w:rPr>
              <w:t>tionsplan richtig bearbeiten können,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Erweiterung kommunikativer Kompetenzen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Textverständnis bei schwierigen Texten trainieren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Textproduktion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Wörterlisten/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Wort- und Phrasenspeicher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</w:t>
            </w:r>
          </w:p>
          <w:p w:rsidR="007F52CA" w:rsidRDefault="007F52CA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Lesetagebuch als EBook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Dänemark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Gesellschaft und Kultur: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Minderheiten, Region S</w:t>
            </w:r>
            <w:r>
              <w:rPr>
                <w:rFonts w:cs="Calibri"/>
                <w:sz w:val="20"/>
                <w:szCs w:val="20"/>
              </w:rPr>
              <w:t>ø</w:t>
            </w:r>
            <w:r>
              <w:rPr>
                <w:sz w:val="20"/>
                <w:szCs w:val="20"/>
              </w:rPr>
              <w:t>nderjylland-Slesvig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 er dansk L12</w:t>
            </w:r>
          </w:p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Mündliche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Interaktion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Textrezeption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Textproduktion</w:t>
            </w:r>
          </w:p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Präsentation und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Mediennutzung</w:t>
            </w:r>
          </w:p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Lernstrategien, Lernorganisation, Lernbewusstheit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Besonderheiten und geschichtl. Hinterg</w:t>
            </w:r>
            <w:r>
              <w:rPr>
                <w:sz w:val="20"/>
                <w:szCs w:val="20"/>
              </w:rPr>
              <w:t>rund der deutsch-dänischen Grenzregion kennen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spacing w:after="0"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Stationsarbeit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Erweiterung kommunikativer Kompetenzen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Textverständnis bei schwierigen Texten trainieren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238" w:hanging="2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Internetrecherche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Wörterlisten/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Wort- und Phrasenspeicher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Zusatzmaterial </w:t>
            </w:r>
            <w:r>
              <w:rPr>
                <w:sz w:val="20"/>
                <w:szCs w:val="20"/>
              </w:rPr>
              <w:t>„Gr</w:t>
            </w:r>
            <w:r>
              <w:rPr>
                <w:rFonts w:cs="Calibri"/>
                <w:sz w:val="20"/>
                <w:szCs w:val="20"/>
              </w:rPr>
              <w:t>æ</w:t>
            </w:r>
            <w:r>
              <w:rPr>
                <w:sz w:val="20"/>
                <w:szCs w:val="20"/>
              </w:rPr>
              <w:t>nseregionen“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Plakat/Vortag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Umfrage, Interview „Hvad ved du om gr</w:t>
            </w:r>
            <w:r>
              <w:rPr>
                <w:rFonts w:cs="Calibri"/>
                <w:sz w:val="20"/>
                <w:szCs w:val="20"/>
                <w:lang w:val="da-DK"/>
              </w:rPr>
              <w:t>æ</w:t>
            </w:r>
            <w:r>
              <w:rPr>
                <w:sz w:val="20"/>
                <w:szCs w:val="20"/>
                <w:lang w:val="da-DK"/>
              </w:rPr>
              <w:t>nseregionen?“</w:t>
            </w:r>
          </w:p>
        </w:tc>
      </w:tr>
      <w:tr w:rsidR="007F52CA">
        <w:trPr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Dänemark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Gesellschaft und Kultur: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Hans-Christian Andersen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Themenheft: H.C. Andersen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Erweiterung der kommunikativen Kompetenz und des Hörverstehens</w:t>
            </w:r>
          </w:p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Mündliche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Interaktion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Textrezeption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Textproduktion</w:t>
            </w:r>
          </w:p>
          <w:p w:rsidR="007F52CA" w:rsidRDefault="00456BF7">
            <w:pPr>
              <w:spacing w:after="0" w:line="240" w:lineRule="auto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Präsentation und</w:t>
            </w:r>
          </w:p>
          <w:p w:rsidR="007F52CA" w:rsidRDefault="00456BF7">
            <w:pPr>
              <w:spacing w:after="0"/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Mediennutzung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Leben und Werke von Hans-Christian Andersen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Wiederholung grammatischer Grundkenntnisse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3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Erstellung eines Kurzfilms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4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Klassengespräch, Einzel- und Partnerarbeit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4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Textverständnis bei schwierigen Texten </w:t>
            </w:r>
            <w:r>
              <w:rPr>
                <w:sz w:val="20"/>
                <w:szCs w:val="20"/>
              </w:rPr>
              <w:t>trainieren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4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Storyboard entwickeln und umsetzen können</w:t>
            </w:r>
          </w:p>
          <w:p w:rsidR="007F52CA" w:rsidRDefault="00456BF7">
            <w:pPr>
              <w:pStyle w:val="Listenabsatz"/>
              <w:numPr>
                <w:ilvl w:val="0"/>
                <w:numId w:val="7"/>
              </w:numPr>
              <w:spacing w:after="0" w:line="240" w:lineRule="auto"/>
              <w:ind w:left="4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Kurzfilm herstellen und präsentieren</w:t>
            </w:r>
          </w:p>
          <w:p w:rsidR="007F52CA" w:rsidRDefault="007F52CA">
            <w:pPr>
              <w:pStyle w:val="Listenabsatz"/>
              <w:spacing w:after="0"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Wörterlisten/</w:t>
            </w:r>
          </w:p>
          <w:p w:rsidR="007F52CA" w:rsidRDefault="00456BF7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Wort- und Phrasenspeicher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Wörterbuch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Satzgeländer</w:t>
            </w:r>
          </w:p>
          <w:p w:rsidR="007F52CA" w:rsidRDefault="00456BF7">
            <w:pPr>
              <w:pStyle w:val="Listenabsatz"/>
              <w:numPr>
                <w:ilvl w:val="0"/>
                <w:numId w:val="2"/>
              </w:numPr>
              <w:spacing w:after="0" w:line="240" w:lineRule="auto"/>
              <w:ind w:left="176" w:hanging="1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</w:t>
            </w:r>
          </w:p>
          <w:p w:rsidR="007F52CA" w:rsidRDefault="007F52CA">
            <w:pPr>
              <w:pStyle w:val="Listenabsatz"/>
              <w:spacing w:after="0" w:line="240" w:lineRule="auto"/>
              <w:ind w:left="176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</w:t>
            </w:r>
          </w:p>
          <w:p w:rsidR="007F52CA" w:rsidRDefault="00456B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Kurzfilm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CA" w:rsidRDefault="007F52C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7F52CA" w:rsidRDefault="007F52CA"/>
    <w:sectPr w:rsidR="007F52CA">
      <w:pgSz w:w="16838" w:h="11906" w:orient="landscape"/>
      <w:pgMar w:top="851" w:right="1134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altName w:val="Times New Roman"/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E7A8B"/>
    <w:multiLevelType w:val="multilevel"/>
    <w:tmpl w:val="EF04025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5475E8"/>
    <w:multiLevelType w:val="multilevel"/>
    <w:tmpl w:val="0F2453D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30D5B59"/>
    <w:multiLevelType w:val="multilevel"/>
    <w:tmpl w:val="666EEA2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5BE16FA"/>
    <w:multiLevelType w:val="multilevel"/>
    <w:tmpl w:val="622C926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2400A1D"/>
    <w:multiLevelType w:val="multilevel"/>
    <w:tmpl w:val="65EED9E6"/>
    <w:lvl w:ilvl="0">
      <w:start w:val="4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D790DD4"/>
    <w:multiLevelType w:val="multilevel"/>
    <w:tmpl w:val="6962704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4E19519A"/>
    <w:multiLevelType w:val="multilevel"/>
    <w:tmpl w:val="71E02976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46C3F6D"/>
    <w:multiLevelType w:val="multilevel"/>
    <w:tmpl w:val="D0027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68A26C36"/>
    <w:multiLevelType w:val="multilevel"/>
    <w:tmpl w:val="5D1088E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A797FB7"/>
    <w:multiLevelType w:val="multilevel"/>
    <w:tmpl w:val="D3D893AA"/>
    <w:lvl w:ilvl="0">
      <w:start w:val="1"/>
      <w:numFmt w:val="bullet"/>
      <w:lvlText w:val=""/>
      <w:lvlJc w:val="left"/>
      <w:pPr>
        <w:tabs>
          <w:tab w:val="num" w:pos="1174"/>
        </w:tabs>
        <w:ind w:left="1174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534"/>
        </w:tabs>
        <w:ind w:left="1534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94"/>
        </w:tabs>
        <w:ind w:left="1894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254"/>
        </w:tabs>
        <w:ind w:left="2254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614"/>
        </w:tabs>
        <w:ind w:left="2614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974"/>
        </w:tabs>
        <w:ind w:left="2974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694"/>
        </w:tabs>
        <w:ind w:left="3694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4054"/>
        </w:tabs>
        <w:ind w:left="4054" w:hanging="360"/>
      </w:pPr>
      <w:rPr>
        <w:rFonts w:ascii="OpenSymbol" w:hAnsi="OpenSymbol" w:cs="OpenSymbol" w:hint="default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2CA"/>
    <w:rsid w:val="00456BF7"/>
    <w:rsid w:val="007F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CC3F90-1AB6-427B-9A97-B368E5CAD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76322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prechblasentextZchn">
    <w:name w:val="Sprechblasentext Zchn"/>
    <w:link w:val="Sprechblasentext"/>
    <w:uiPriority w:val="99"/>
    <w:semiHidden/>
    <w:qFormat/>
    <w:rsid w:val="001046A4"/>
    <w:rPr>
      <w:rFonts w:ascii="Tahoma" w:hAnsi="Tahoma" w:cs="Tahoma"/>
      <w:sz w:val="16"/>
      <w:szCs w:val="16"/>
    </w:rPr>
  </w:style>
  <w:style w:type="character" w:customStyle="1" w:styleId="Aufzhlungszeichen1">
    <w:name w:val="Aufzählungszeichen1"/>
    <w:qFormat/>
    <w:rPr>
      <w:rFonts w:ascii="OpenSymbol" w:eastAsia="OpenSymbol" w:hAnsi="OpenSymbol" w:cs="OpenSymbol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krper">
    <w:name w:val="Body Text"/>
    <w:basedOn w:val="Standard"/>
    <w:pPr>
      <w:spacing w:after="140"/>
    </w:pPr>
  </w:style>
  <w:style w:type="paragraph" w:styleId="Liste">
    <w:name w:val="List"/>
    <w:basedOn w:val="Textkrper"/>
    <w:rPr>
      <w:rFonts w:cs="Lucida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Lucida San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1046A4"/>
    <w:pPr>
      <w:spacing w:after="0" w:line="240" w:lineRule="auto"/>
    </w:pPr>
    <w:rPr>
      <w:rFonts w:ascii="Tahoma" w:hAnsi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A845BB"/>
    <w:pPr>
      <w:ind w:left="720"/>
      <w:contextualSpacing/>
    </w:pPr>
  </w:style>
  <w:style w:type="paragraph" w:customStyle="1" w:styleId="Rahmeninhalt">
    <w:name w:val="Rahmeninhalt"/>
    <w:basedOn w:val="Standard"/>
    <w:qFormat/>
  </w:style>
  <w:style w:type="paragraph" w:customStyle="1" w:styleId="Tabelleninhalt">
    <w:name w:val="Tabelleninhalt"/>
    <w:basedOn w:val="Standard"/>
    <w:qFormat/>
    <w:pPr>
      <w:widowControl w:val="0"/>
      <w:suppressLineNumbers/>
    </w:pPr>
  </w:style>
  <w:style w:type="paragraph" w:customStyle="1" w:styleId="Tabellenberschrift">
    <w:name w:val="Tabellenüberschrift"/>
    <w:basedOn w:val="Tabelleninhalt"/>
    <w:qFormat/>
    <w:pPr>
      <w:jc w:val="center"/>
    </w:pPr>
    <w:rPr>
      <w:b/>
      <w:bCs/>
    </w:rPr>
  </w:style>
  <w:style w:type="table" w:styleId="Tabellenraster">
    <w:name w:val="Table Grid"/>
    <w:basedOn w:val="NormaleTabelle"/>
    <w:uiPriority w:val="59"/>
    <w:rsid w:val="001046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2430</Words>
  <Characters>15313</Characters>
  <Application>Microsoft Office Word</Application>
  <DocSecurity>4</DocSecurity>
  <Lines>127</Lines>
  <Paragraphs>35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Lobsien</dc:creator>
  <dc:description/>
  <cp:lastModifiedBy>Siewert, Christoph (Klaus-Groth-Schule.Heide)</cp:lastModifiedBy>
  <cp:revision>2</cp:revision>
  <cp:lastPrinted>2024-05-28T07:28:00Z</cp:lastPrinted>
  <dcterms:created xsi:type="dcterms:W3CDTF">2024-05-28T07:29:00Z</dcterms:created>
  <dcterms:modified xsi:type="dcterms:W3CDTF">2024-05-28T07:29:00Z</dcterms:modified>
  <dc:language>de-DE</dc:language>
</cp:coreProperties>
</file>